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BCC99" w14:textId="13CF710E" w:rsidR="00B853C5" w:rsidRPr="00B853C5" w:rsidRDefault="003B5AAF" w:rsidP="00C83B71">
      <w:pPr>
        <w:rPr>
          <w:b/>
          <w:bCs/>
          <w:sz w:val="32"/>
          <w:szCs w:val="32"/>
        </w:rPr>
      </w:pPr>
      <w:r>
        <w:rPr>
          <w:rFonts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F0359C3" wp14:editId="3D997D6C">
            <wp:simplePos x="0" y="0"/>
            <wp:positionH relativeFrom="column">
              <wp:posOffset>3941445</wp:posOffset>
            </wp:positionH>
            <wp:positionV relativeFrom="paragraph">
              <wp:posOffset>401955</wp:posOffset>
            </wp:positionV>
            <wp:extent cx="1903730" cy="2536825"/>
            <wp:effectExtent l="7302" t="0" r="8573" b="8572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903730" cy="253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53C5" w:rsidRPr="00B853C5">
        <w:rPr>
          <w:rFonts w:hint="eastAsia"/>
          <w:b/>
          <w:bCs/>
          <w:sz w:val="32"/>
          <w:szCs w:val="32"/>
        </w:rPr>
        <w:t>役員等の各種会議・委員会等への参加報告（2</w:t>
      </w:r>
      <w:r w:rsidR="00B853C5" w:rsidRPr="00B853C5">
        <w:rPr>
          <w:b/>
          <w:bCs/>
          <w:sz w:val="32"/>
          <w:szCs w:val="32"/>
        </w:rPr>
        <w:t>022</w:t>
      </w:r>
      <w:r w:rsidR="00C81A3B">
        <w:rPr>
          <w:b/>
          <w:bCs/>
          <w:sz w:val="32"/>
          <w:szCs w:val="32"/>
        </w:rPr>
        <w:t>.6.10</w:t>
      </w:r>
      <w:r w:rsidR="00B853C5" w:rsidRPr="00B853C5">
        <w:rPr>
          <w:rFonts w:hint="eastAsia"/>
          <w:b/>
          <w:bCs/>
          <w:sz w:val="32"/>
          <w:szCs w:val="32"/>
        </w:rPr>
        <w:t>）</w:t>
      </w:r>
    </w:p>
    <w:p w14:paraId="368B0EA4" w14:textId="4FD0AED1" w:rsidR="00EC3D27" w:rsidRDefault="000146A0" w:rsidP="00C83B71">
      <w:pPr>
        <w:rPr>
          <w:rFonts w:ascii="BIZ UDP明朝 Medium" w:eastAsia="BIZ UDP明朝 Medium" w:hAnsi="BIZ UDP明朝 Medium"/>
        </w:rPr>
      </w:pPr>
      <w:r w:rsidRPr="00D37106">
        <w:rPr>
          <w:rFonts w:ascii="BIZ UDP明朝 Medium" w:eastAsia="BIZ UDP明朝 Medium" w:hAnsi="BIZ UDP明朝 Medium" w:hint="eastAsia"/>
          <w:sz w:val="22"/>
          <w:szCs w:val="22"/>
        </w:rPr>
        <w:t xml:space="preserve">令和４年度第１回学校給食用製品開発選定委員会　</w:t>
      </w:r>
      <w:r w:rsidR="003B5AAF" w:rsidRPr="003B5AAF">
        <w:rPr>
          <w:rFonts w:ascii="ＭＳ 明朝" w:eastAsia="ＭＳ 明朝" w:hAnsi="ＭＳ 明朝" w:hint="eastAsia"/>
        </w:rPr>
        <w:t>レポート　子育てネット</w:t>
      </w:r>
      <w:r w:rsidR="003B5AAF">
        <w:rPr>
          <w:rFonts w:ascii="ＭＳ 明朝" w:eastAsia="ＭＳ 明朝" w:hAnsi="ＭＳ 明朝" w:hint="eastAsia"/>
        </w:rPr>
        <w:t>委</w:t>
      </w:r>
      <w:r w:rsidR="003B5AAF" w:rsidRPr="003B5AAF">
        <w:rPr>
          <w:rFonts w:ascii="ＭＳ 明朝" w:eastAsia="ＭＳ 明朝" w:hAnsi="ＭＳ 明朝" w:hint="eastAsia"/>
        </w:rPr>
        <w:t xml:space="preserve">　打越</w:t>
      </w:r>
    </w:p>
    <w:p w14:paraId="08C57393" w14:textId="4A2B2DC1" w:rsidR="00C83B71" w:rsidRPr="00D37106" w:rsidRDefault="00C83B71" w:rsidP="00EC3D27">
      <w:pPr>
        <w:ind w:firstLineChars="100" w:firstLine="210"/>
        <w:rPr>
          <w:rFonts w:ascii="ＭＳ 明朝" w:eastAsia="ＭＳ 明朝" w:hAnsi="ＭＳ 明朝"/>
        </w:rPr>
      </w:pPr>
      <w:r w:rsidRPr="00D37106">
        <w:rPr>
          <w:rFonts w:ascii="ＭＳ 明朝" w:eastAsia="ＭＳ 明朝" w:hAnsi="ＭＳ 明朝" w:hint="eastAsia"/>
        </w:rPr>
        <w:t>6月10日　13時半より　茨城県学校給食会 会議室にて</w:t>
      </w:r>
    </w:p>
    <w:p w14:paraId="52D4DD04" w14:textId="1DC36E28" w:rsidR="00C83B71" w:rsidRPr="00D37106" w:rsidRDefault="00EB2490" w:rsidP="00C83B71">
      <w:pPr>
        <w:rPr>
          <w:rFonts w:ascii="ＭＳ 明朝" w:eastAsia="ＭＳ 明朝" w:hAnsi="ＭＳ 明朝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47F3C1B" wp14:editId="01738E47">
            <wp:simplePos x="0" y="0"/>
            <wp:positionH relativeFrom="column">
              <wp:posOffset>2219325</wp:posOffset>
            </wp:positionH>
            <wp:positionV relativeFrom="paragraph">
              <wp:posOffset>1871345</wp:posOffset>
            </wp:positionV>
            <wp:extent cx="1859280" cy="2479040"/>
            <wp:effectExtent l="0" t="0" r="7620" b="0"/>
            <wp:wrapSquare wrapText="bothSides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247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7106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63360" behindDoc="0" locked="0" layoutInCell="1" allowOverlap="1" wp14:anchorId="15E1F86B" wp14:editId="685A14BC">
            <wp:simplePos x="0" y="0"/>
            <wp:positionH relativeFrom="margin">
              <wp:posOffset>30480</wp:posOffset>
            </wp:positionH>
            <wp:positionV relativeFrom="paragraph">
              <wp:posOffset>1878965</wp:posOffset>
            </wp:positionV>
            <wp:extent cx="1905000" cy="2538730"/>
            <wp:effectExtent l="0" t="0" r="0" b="0"/>
            <wp:wrapSquare wrapText="bothSides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53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865" w:rsidRPr="00D37106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59264" behindDoc="0" locked="0" layoutInCell="1" allowOverlap="1" wp14:anchorId="4DA4FB59" wp14:editId="4A187055">
            <wp:simplePos x="0" y="0"/>
            <wp:positionH relativeFrom="column">
              <wp:posOffset>4360545</wp:posOffset>
            </wp:positionH>
            <wp:positionV relativeFrom="paragraph">
              <wp:posOffset>1814195</wp:posOffset>
            </wp:positionV>
            <wp:extent cx="1792605" cy="2390140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605" cy="2390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3B71" w:rsidRPr="00D37106">
        <w:rPr>
          <w:rFonts w:ascii="ＭＳ 明朝" w:eastAsia="ＭＳ 明朝" w:hAnsi="ＭＳ 明朝" w:hint="eastAsia"/>
        </w:rPr>
        <w:t>ウクライナ情勢やコロナ禍などの影響もあり</w:t>
      </w:r>
      <w:r w:rsidR="00EC3D27" w:rsidRPr="00D37106">
        <w:rPr>
          <w:rFonts w:ascii="ＭＳ 明朝" w:eastAsia="ＭＳ 明朝" w:hAnsi="ＭＳ 明朝" w:hint="eastAsia"/>
        </w:rPr>
        <w:t>，</w:t>
      </w:r>
      <w:r w:rsidR="00C83B71" w:rsidRPr="00D37106">
        <w:rPr>
          <w:rFonts w:ascii="ＭＳ 明朝" w:eastAsia="ＭＳ 明朝" w:hAnsi="ＭＳ 明朝" w:hint="eastAsia"/>
        </w:rPr>
        <w:t>経営が大変苦しいとのことでしたが</w:t>
      </w:r>
      <w:r w:rsidR="00EC3D27" w:rsidRPr="00D37106">
        <w:rPr>
          <w:rFonts w:ascii="ＭＳ 明朝" w:eastAsia="ＭＳ 明朝" w:hAnsi="ＭＳ 明朝" w:hint="eastAsia"/>
        </w:rPr>
        <w:t>，</w:t>
      </w:r>
      <w:r w:rsidR="00C83B71" w:rsidRPr="00D37106">
        <w:rPr>
          <w:rFonts w:ascii="ＭＳ 明朝" w:eastAsia="ＭＳ 明朝" w:hAnsi="ＭＳ 明朝" w:hint="eastAsia"/>
        </w:rPr>
        <w:t>「安全安心な食材を手頃な値段で！」</w:t>
      </w:r>
      <w:r w:rsidR="00EC3D27" w:rsidRPr="00D37106">
        <w:rPr>
          <w:rFonts w:ascii="ＭＳ 明朝" w:eastAsia="ＭＳ 明朝" w:hAnsi="ＭＳ 明朝" w:hint="eastAsia"/>
        </w:rPr>
        <w:t>，</w:t>
      </w:r>
      <w:r w:rsidR="00C83B71" w:rsidRPr="00D37106">
        <w:rPr>
          <w:rFonts w:ascii="ＭＳ 明朝" w:eastAsia="ＭＳ 明朝" w:hAnsi="ＭＳ 明朝" w:hint="eastAsia"/>
        </w:rPr>
        <w:t>「いばらきの子どもたちに美味しい給食を届けたい。」との思いから</w:t>
      </w:r>
      <w:r w:rsidR="00EC3D27" w:rsidRPr="00D37106">
        <w:rPr>
          <w:rFonts w:ascii="ＭＳ 明朝" w:eastAsia="ＭＳ 明朝" w:hAnsi="ＭＳ 明朝" w:hint="eastAsia"/>
        </w:rPr>
        <w:t>，</w:t>
      </w:r>
      <w:r w:rsidR="00C83B71" w:rsidRPr="00D37106">
        <w:rPr>
          <w:rFonts w:ascii="ＭＳ 明朝" w:eastAsia="ＭＳ 明朝" w:hAnsi="ＭＳ 明朝" w:hint="eastAsia"/>
        </w:rPr>
        <w:t>学校給食が子どもたちの元へ届くまでに</w:t>
      </w:r>
      <w:r w:rsidR="00EC3D27" w:rsidRPr="00D37106">
        <w:rPr>
          <w:rFonts w:ascii="ＭＳ 明朝" w:eastAsia="ＭＳ 明朝" w:hAnsi="ＭＳ 明朝" w:hint="eastAsia"/>
        </w:rPr>
        <w:t>，</w:t>
      </w:r>
      <w:r w:rsidR="00C83B71" w:rsidRPr="00D37106">
        <w:rPr>
          <w:rFonts w:ascii="ＭＳ 明朝" w:eastAsia="ＭＳ 明朝" w:hAnsi="ＭＳ 明朝" w:hint="eastAsia"/>
        </w:rPr>
        <w:t>大勢の人たちの努力があるということを初めて知りました。選定予定品の試食までさせていただき</w:t>
      </w:r>
      <w:r w:rsidR="00EC3D27" w:rsidRPr="00D37106">
        <w:rPr>
          <w:rFonts w:ascii="ＭＳ 明朝" w:eastAsia="ＭＳ 明朝" w:hAnsi="ＭＳ 明朝" w:hint="eastAsia"/>
        </w:rPr>
        <w:t>，</w:t>
      </w:r>
      <w:r w:rsidR="00C83B71" w:rsidRPr="00D37106">
        <w:rPr>
          <w:rFonts w:ascii="ＭＳ 明朝" w:eastAsia="ＭＳ 明朝" w:hAnsi="ＭＳ 明朝" w:hint="eastAsia"/>
        </w:rPr>
        <w:t>とても有意義な時間になりました。</w:t>
      </w:r>
      <w:r w:rsidR="00A67807">
        <w:rPr>
          <w:rFonts w:ascii="ＭＳ 明朝" w:eastAsia="ＭＳ 明朝" w:hAnsi="ＭＳ 明朝" w:hint="eastAsia"/>
        </w:rPr>
        <w:t>画像は，委員会にて提示されたもののサンプル</w:t>
      </w:r>
      <w:r>
        <w:rPr>
          <w:rFonts w:ascii="ＭＳ 明朝" w:eastAsia="ＭＳ 明朝" w:hAnsi="ＭＳ 明朝" w:hint="eastAsia"/>
        </w:rPr>
        <w:t>です。</w:t>
      </w:r>
    </w:p>
    <w:p w14:paraId="4B2FB181" w14:textId="402D1D22" w:rsidR="00C83B71" w:rsidRPr="00B853C5" w:rsidRDefault="00EC3D27" w:rsidP="00C83B71">
      <w:r>
        <w:rPr>
          <w:noProof/>
        </w:rPr>
        <w:drawing>
          <wp:anchor distT="0" distB="0" distL="114300" distR="114300" simplePos="0" relativeHeight="251661312" behindDoc="0" locked="0" layoutInCell="1" allowOverlap="1" wp14:anchorId="32157DB0" wp14:editId="4DA05B5C">
            <wp:simplePos x="0" y="0"/>
            <wp:positionH relativeFrom="margin">
              <wp:posOffset>3412490</wp:posOffset>
            </wp:positionH>
            <wp:positionV relativeFrom="paragraph">
              <wp:posOffset>3221990</wp:posOffset>
            </wp:positionV>
            <wp:extent cx="2667000" cy="2000885"/>
            <wp:effectExtent l="9207" t="0" r="9208" b="9207"/>
            <wp:wrapTopAndBottom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67000" cy="2000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3F41AE75" wp14:editId="4A1754BD">
            <wp:simplePos x="0" y="0"/>
            <wp:positionH relativeFrom="margin">
              <wp:align>left</wp:align>
            </wp:positionH>
            <wp:positionV relativeFrom="paragraph">
              <wp:posOffset>2877185</wp:posOffset>
            </wp:positionV>
            <wp:extent cx="3514090" cy="2636520"/>
            <wp:effectExtent l="0" t="0" r="0" b="0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090" cy="2636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E6A188" w14:textId="309DD32F" w:rsidR="00E36A9A" w:rsidRPr="00B853C5" w:rsidRDefault="006B2B20" w:rsidP="003B586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BB822C" wp14:editId="74B2D066">
                <wp:simplePos x="0" y="0"/>
                <wp:positionH relativeFrom="column">
                  <wp:posOffset>4429125</wp:posOffset>
                </wp:positionH>
                <wp:positionV relativeFrom="paragraph">
                  <wp:posOffset>2223770</wp:posOffset>
                </wp:positionV>
                <wp:extent cx="518160" cy="22860"/>
                <wp:effectExtent l="19050" t="38100" r="53340" b="5334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8160" cy="2286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324952" id="直線コネクタ 2" o:spid="_x0000_s1026" style="position:absolute;left:0;text-align:lef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75pt,175.1pt" to="389.55pt,1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" strokecolor="white [3212]" strokeweight="6pt">
                <v:stroke joinstyle="miter"/>
              </v:line>
            </w:pict>
          </mc:Fallback>
        </mc:AlternateContent>
      </w:r>
    </w:p>
    <w:sectPr w:rsidR="00E36A9A" w:rsidRPr="00B853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B71"/>
    <w:rsid w:val="000146A0"/>
    <w:rsid w:val="003B5865"/>
    <w:rsid w:val="003B5AAF"/>
    <w:rsid w:val="006B2B20"/>
    <w:rsid w:val="00A67807"/>
    <w:rsid w:val="00B853C5"/>
    <w:rsid w:val="00C81A3B"/>
    <w:rsid w:val="00C83B71"/>
    <w:rsid w:val="00D37106"/>
    <w:rsid w:val="00E36A9A"/>
    <w:rsid w:val="00EB2490"/>
    <w:rsid w:val="00EC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951757"/>
  <w15:chartTrackingRefBased/>
  <w15:docId w15:val="{90783BA4-C0DB-4FFA-B800-879AE21C1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B71"/>
    <w:pPr>
      <w:jc w:val="both"/>
    </w:pPr>
    <w:rPr>
      <w:rFonts w:ascii="游ゴシック" w:eastAsia="游ゴシック" w:hAnsi="游ゴシック" w:cs="ＭＳ Ｐゴシック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2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81806</cp:lastModifiedBy>
  <cp:revision>8</cp:revision>
  <dcterms:created xsi:type="dcterms:W3CDTF">2022-06-13T05:43:00Z</dcterms:created>
  <dcterms:modified xsi:type="dcterms:W3CDTF">2022-06-21T20:25:00Z</dcterms:modified>
</cp:coreProperties>
</file>